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云南医药健康职业学院实习质量巡查表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91"/>
        <w:gridCol w:w="249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实习单位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巡查时间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  日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80" w:hanging="480" w:hanging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实习单位实习生人数（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专业/人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巡查院领导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巡查组员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单位（科室）盖章：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实习学生代表意见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学生代表签字：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（电话）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二级学院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处理意见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教务处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处理意见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</w:tc>
      </w:tr>
    </w:tbl>
    <w:p>
      <w:pPr>
        <w:shd w:val="clear" w:color="auto" w:fill="FFFFFF"/>
        <w:snapToGrid w:val="0"/>
        <w:spacing w:line="360" w:lineRule="exact"/>
        <w:rPr>
          <w:rFonts w:hint="eastAsia" w:ascii="仿宋" w:hAnsi="仿宋" w:eastAsia="仿宋" w:cs="宋体"/>
          <w:color w:val="000000"/>
          <w:sz w:val="8"/>
          <w:szCs w:val="8"/>
        </w:rPr>
      </w:pPr>
      <w:r>
        <w:rPr>
          <w:rFonts w:hint="eastAsia" w:ascii="仿宋" w:hAnsi="仿宋" w:eastAsia="仿宋" w:cs="宋体"/>
          <w:color w:val="000000"/>
          <w:sz w:val="8"/>
          <w:szCs w:val="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MjU0ZTYyMTg0OWQ3NmYwYTZlNDU5NGI2NTVkMWEifQ=="/>
  </w:docVars>
  <w:rsids>
    <w:rsidRoot w:val="00781788"/>
    <w:rsid w:val="00484FDD"/>
    <w:rsid w:val="00781788"/>
    <w:rsid w:val="00EC359F"/>
    <w:rsid w:val="02217FDE"/>
    <w:rsid w:val="1A1F0677"/>
    <w:rsid w:val="552C5BF2"/>
    <w:rsid w:val="66F620B8"/>
    <w:rsid w:val="686D2352"/>
    <w:rsid w:val="6CDC7AA6"/>
    <w:rsid w:val="7B8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Arial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2022-10-10T09:45:00Z</dcterms:created>
  <dc:creator>xie miles</dc:creator>
  <cp:lastModifiedBy>老徐xu.</cp:lastModifiedBy>
  <dcterms:modified xsi:type="dcterms:W3CDTF">2022-11-29T07:17:24Z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5F3DEE706B774606B6E65E55F8A02A55</vt:lpwstr>
  </property>
</Properties>
</file>