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sz w:val="52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52"/>
          <w:szCs w:val="44"/>
        </w:rPr>
        <w:t>云南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52"/>
          <w:szCs w:val="44"/>
          <w:lang w:val="en-US" w:eastAsia="zh-CN"/>
        </w:rPr>
        <w:t>医药健康职业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52"/>
          <w:szCs w:val="44"/>
        </w:rPr>
        <w:t>学院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pacing w:val="20"/>
          <w:sz w:val="52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20"/>
          <w:sz w:val="52"/>
          <w:szCs w:val="44"/>
        </w:rPr>
        <w:t>质量工程项目结题报告</w:t>
      </w:r>
    </w:p>
    <w:p/>
    <w:p/>
    <w:p/>
    <w:p/>
    <w:p/>
    <w:p/>
    <w:p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rPr>
          <w:rFonts w:ascii="黑体" w:eastAsia="黑体"/>
          <w:sz w:val="32"/>
          <w:szCs w:val="32"/>
          <w:u w:val="single"/>
        </w:rPr>
      </w:pPr>
    </w:p>
    <w:p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项目级别：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rPr>
          <w:rFonts w:ascii="黑体" w:eastAsia="黑体"/>
          <w:sz w:val="32"/>
          <w:szCs w:val="32"/>
          <w:u w:val="single"/>
        </w:rPr>
      </w:pPr>
    </w:p>
    <w:p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项目负责人：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</w:t>
      </w:r>
    </w:p>
    <w:p>
      <w:pPr>
        <w:rPr>
          <w:rFonts w:ascii="宋体" w:hAnsi="宋体" w:cs="宋体"/>
          <w:sz w:val="32"/>
          <w:szCs w:val="32"/>
        </w:rPr>
      </w:pPr>
    </w:p>
    <w:p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所在部门：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rPr>
          <w:rFonts w:ascii="宋体" w:hAnsi="宋体" w:cs="宋体"/>
          <w:sz w:val="32"/>
          <w:szCs w:val="32"/>
        </w:rPr>
      </w:pPr>
    </w:p>
    <w:p>
      <w:pPr>
        <w:rPr>
          <w:rFonts w:ascii="黑体" w:eastAsia="黑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立项时间：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ind w:firstLine="630" w:firstLineChars="300"/>
      </w:pP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教务处</w:t>
      </w:r>
      <w:r>
        <w:rPr>
          <w:rFonts w:hint="eastAsia" w:ascii="宋体" w:hAnsi="宋体"/>
          <w:sz w:val="32"/>
          <w:szCs w:val="32"/>
        </w:rPr>
        <w:t xml:space="preserve"> 制</w:t>
      </w:r>
    </w:p>
    <w:p>
      <w:pPr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一、项目建设目标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8522" w:type="dxa"/>
          </w:tcPr>
          <w:p/>
          <w:p/>
          <w:p/>
          <w:p/>
          <w:p/>
          <w:p/>
          <w:p/>
          <w:p/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二、建设情况综述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8522" w:type="dxa"/>
          </w:tcPr>
          <w:p>
            <w:pPr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（项目任务、目标的完成情况，采取的主要措施。）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三、项目建设成果综述（附有关材料及说明）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8522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四、主要特色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8522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sz w:val="24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五、经验和示范作用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</w:trPr>
        <w:tc>
          <w:tcPr>
            <w:tcW w:w="8522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六、目前存在的不足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</w:trPr>
        <w:tc>
          <w:tcPr>
            <w:tcW w:w="8522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七、经费使用情况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8522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>
        <w:outlineLvl w:val="0"/>
        <w:rPr>
          <w:rFonts w:ascii="宋体" w:hAnsi="宋体"/>
          <w:sz w:val="32"/>
        </w:rPr>
      </w:pPr>
      <w:r>
        <w:rPr>
          <w:sz w:val="24"/>
        </w:rPr>
        <w:br w:type="page"/>
      </w:r>
      <w:r>
        <w:rPr>
          <w:rFonts w:hint="eastAsia" w:ascii="黑体" w:hAnsi="黑体" w:eastAsia="黑体" w:cs="黑体"/>
          <w:sz w:val="32"/>
        </w:rPr>
        <w:t>八、所在部门审核意见</w:t>
      </w:r>
    </w:p>
    <w:tbl>
      <w:tblPr>
        <w:tblStyle w:val="4"/>
        <w:tblW w:w="9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5" w:hRule="atLeast"/>
        </w:trPr>
        <w:tc>
          <w:tcPr>
            <w:tcW w:w="9342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" w:hAnsi="仿宋" w:eastAsia="仿宋" w:cs="仿宋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32"/>
              </w:rPr>
              <w:t xml:space="preserve">      签章：          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                                   年    月     日</w:t>
            </w:r>
          </w:p>
        </w:tc>
      </w:tr>
    </w:tbl>
    <w:p>
      <w:pPr>
        <w:rPr>
          <w:rFonts w:ascii="仿宋_GB2312" w:eastAsia="仿宋_GB2312"/>
          <w:sz w:val="32"/>
        </w:rPr>
      </w:pPr>
    </w:p>
    <w:p>
      <w:pPr>
        <w:outlineLvl w:val="0"/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</w:rPr>
        <w:t>九、</w:t>
      </w:r>
      <w:r>
        <w:rPr>
          <w:rFonts w:hint="eastAsia" w:ascii="黑体" w:hAnsi="黑体" w:eastAsia="黑体" w:cs="黑体"/>
          <w:sz w:val="32"/>
          <w:highlight w:val="none"/>
          <w:lang w:val="en-US" w:eastAsia="zh-CN"/>
        </w:rPr>
        <w:t>专家组</w:t>
      </w:r>
      <w:r>
        <w:rPr>
          <w:rFonts w:hint="eastAsia" w:ascii="黑体" w:hAnsi="黑体" w:eastAsia="黑体" w:cs="黑体"/>
          <w:sz w:val="32"/>
          <w:highlight w:val="none"/>
        </w:rPr>
        <w:t>鉴定结论</w:t>
      </w:r>
    </w:p>
    <w:tbl>
      <w:tblPr>
        <w:tblStyle w:val="4"/>
        <w:tblW w:w="9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9342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</w:t>
            </w:r>
            <w:r>
              <w:rPr>
                <w:rFonts w:hint="eastAsia" w:ascii="仿宋" w:hAnsi="仿宋" w:eastAsia="仿宋" w:cs="仿宋"/>
                <w:sz w:val="32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sz w:val="32"/>
              </w:rPr>
              <w:t xml:space="preserve">签章：          </w:t>
            </w:r>
          </w:p>
          <w:p>
            <w:pPr>
              <w:rPr>
                <w:rFonts w:ascii="仿宋" w:hAnsi="仿宋" w:eastAsia="仿宋" w:cs="仿宋"/>
                <w:sz w:val="32"/>
              </w:rPr>
            </w:pPr>
            <w:r>
              <w:rPr>
                <w:rFonts w:hint="eastAsia" w:ascii="仿宋" w:hAnsi="仿宋" w:eastAsia="仿宋" w:cs="仿宋"/>
                <w:sz w:val="32"/>
              </w:rPr>
              <w:t xml:space="preserve">                                    年    月     日</w:t>
            </w:r>
          </w:p>
          <w:p>
            <w:pPr>
              <w:rPr>
                <w:rFonts w:ascii="仿宋_GB2312" w:eastAsia="仿宋_GB2312"/>
                <w:sz w:val="32"/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DA5NTA1MDFhNDNkODExMDUzYzc4MWMzODM1OTIifQ=="/>
  </w:docVars>
  <w:rsids>
    <w:rsidRoot w:val="00000000"/>
    <w:rsid w:val="51F832C8"/>
    <w:rsid w:val="5FD01ED7"/>
    <w:rsid w:val="696676B5"/>
    <w:rsid w:val="7165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178</Words>
  <Characters>178</Characters>
  <Lines>0</Lines>
  <Paragraphs>0</Paragraphs>
  <TotalTime>2</TotalTime>
  <ScaleCrop>false</ScaleCrop>
  <LinksUpToDate>false</LinksUpToDate>
  <CharactersWithSpaces>529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xieqiuxia</cp:lastModifiedBy>
  <dcterms:modified xsi:type="dcterms:W3CDTF">2022-12-01T03:54:49Z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C3A0C15CC8F0479796E0DBAD2D5ADDF7</vt:lpwstr>
  </property>
</Properties>
</file>