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eastAsia="仿宋_GB2312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eastAsia="仿宋_GB2312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b/>
          <w:color w:val="000000"/>
          <w:sz w:val="28"/>
          <w:szCs w:val="28"/>
        </w:rPr>
      </w:pPr>
    </w:p>
    <w:p>
      <w:pPr>
        <w:jc w:val="center"/>
        <w:rPr>
          <w:rFonts w:hint="default" w:ascii="方正小标宋简体" w:eastAsia="方正小标宋简体"/>
          <w:color w:val="FF0000"/>
          <w:spacing w:val="17"/>
          <w:w w:val="50"/>
          <w:sz w:val="72"/>
          <w:szCs w:val="72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color w:val="FF0000"/>
          <w:spacing w:val="17"/>
          <w:w w:val="50"/>
          <w:sz w:val="96"/>
          <w:szCs w:val="96"/>
        </w:rPr>
        <w:t>云南</w:t>
      </w:r>
      <w:r>
        <w:rPr>
          <w:rFonts w:hint="eastAsia" w:ascii="方正小标宋简体" w:eastAsia="方正小标宋简体"/>
          <w:b w:val="0"/>
          <w:bCs w:val="0"/>
          <w:color w:val="FF0000"/>
          <w:spacing w:val="17"/>
          <w:w w:val="50"/>
          <w:sz w:val="96"/>
          <w:szCs w:val="96"/>
          <w:lang w:val="en-US" w:eastAsia="zh-CN"/>
        </w:rPr>
        <w:t>医药健康职业</w:t>
      </w:r>
      <w:r>
        <w:rPr>
          <w:rFonts w:hint="eastAsia" w:ascii="方正小标宋简体" w:eastAsia="方正小标宋简体"/>
          <w:b w:val="0"/>
          <w:bCs w:val="0"/>
          <w:color w:val="FF0000"/>
          <w:spacing w:val="17"/>
          <w:w w:val="50"/>
          <w:sz w:val="96"/>
          <w:szCs w:val="96"/>
        </w:rPr>
        <w:t>学院</w:t>
      </w:r>
      <w:r>
        <w:rPr>
          <w:rFonts w:hint="eastAsia" w:ascii="方正小标宋简体" w:eastAsia="方正小标宋简体"/>
          <w:b w:val="0"/>
          <w:bCs w:val="0"/>
          <w:color w:val="FF0000"/>
          <w:spacing w:val="17"/>
          <w:w w:val="50"/>
          <w:sz w:val="96"/>
          <w:szCs w:val="96"/>
          <w:lang w:val="en-US" w:eastAsia="zh-CN"/>
        </w:rPr>
        <w:t>教务处文件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_GB2312" w:eastAsia="仿宋_GB2312"/>
          <w:position w:val="16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_GB2312" w:eastAsia="仿宋_GB2312"/>
          <w:position w:val="16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position w:val="16"/>
          <w:sz w:val="32"/>
          <w:szCs w:val="32"/>
        </w:rPr>
      </w:pPr>
      <w:r>
        <w:rPr>
          <w:rFonts w:hint="eastAsia" w:ascii="仿宋" w:hAnsi="仿宋" w:eastAsia="仿宋" w:cs="仿宋"/>
          <w:position w:val="16"/>
          <w:sz w:val="32"/>
          <w:szCs w:val="32"/>
        </w:rPr>
        <w:t>云</w:t>
      </w:r>
      <w:r>
        <w:rPr>
          <w:rFonts w:hint="eastAsia" w:ascii="仿宋" w:hAnsi="仿宋" w:eastAsia="仿宋" w:cs="仿宋"/>
          <w:position w:val="16"/>
          <w:sz w:val="32"/>
          <w:szCs w:val="32"/>
          <w:lang w:val="en-US" w:eastAsia="zh-CN"/>
        </w:rPr>
        <w:t>医健院教</w:t>
      </w:r>
      <w:r>
        <w:rPr>
          <w:rFonts w:hint="eastAsia" w:ascii="仿宋" w:hAnsi="仿宋" w:eastAsia="仿宋" w:cs="仿宋"/>
          <w:position w:val="16"/>
          <w:sz w:val="32"/>
          <w:szCs w:val="32"/>
        </w:rPr>
        <w:t>〔</w:t>
      </w:r>
      <w:r>
        <w:rPr>
          <w:rFonts w:hint="eastAsia" w:ascii="仿宋" w:hAnsi="仿宋" w:eastAsia="仿宋" w:cs="仿宋"/>
          <w:position w:val="16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position w:val="16"/>
          <w:sz w:val="32"/>
          <w:szCs w:val="32"/>
        </w:rPr>
        <w:t>〕</w:t>
      </w:r>
      <w:r>
        <w:rPr>
          <w:rFonts w:hint="eastAsia" w:ascii="仿宋" w:hAnsi="仿宋" w:eastAsia="仿宋" w:cs="仿宋"/>
          <w:position w:val="16"/>
          <w:sz w:val="32"/>
          <w:szCs w:val="32"/>
          <w:lang w:val="en-US" w:eastAsia="zh-CN"/>
        </w:rPr>
        <w:t>*</w:t>
      </w:r>
      <w:r>
        <w:rPr>
          <w:rFonts w:hint="eastAsia" w:ascii="仿宋" w:hAnsi="仿宋" w:eastAsia="仿宋" w:cs="仿宋"/>
          <w:position w:val="16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r>
        <w:rPr>
          <w:rFonts w:hint="eastAsia" w:ascii="宋体" w:hAnsi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48260</wp:posOffset>
                </wp:positionV>
                <wp:extent cx="5577840" cy="635"/>
                <wp:effectExtent l="0" t="13970" r="3810" b="2349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5pt;margin-top:3.8pt;height:0.05pt;width:439.2pt;z-index:251660288;mso-width-relative:page;mso-height-relative:page;" filled="f" stroked="t" coordsize="21600,21600" o:gfxdata="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QxA+E1QAAAAYBAAAPAAAAAAAAAAEAIAAAACIAAABkcnMvZG93bnJldi54&#10;bWxQSwECFAAUAAAACACHTuJAK2HPLP0BAAD1AwAADgAAAAAAAAABACAAAAAkAQAAZHJzL2Uyb0Rv&#10;Yy54bWxQSwUGAAAAAAYABgBZAQAAk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云南医药健康职业学院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关于2023届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优秀实习生名单的公示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Style w:val="2"/>
        <w:numPr>
          <w:ilvl w:val="0"/>
          <w:numId w:val="0"/>
        </w:numPr>
        <w:spacing w:before="53"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各二级学院、职能部门</w:t>
      </w:r>
      <w:r>
        <w:rPr>
          <w:rFonts w:hint="eastAsia" w:cs="仿宋"/>
          <w:sz w:val="32"/>
          <w:szCs w:val="32"/>
          <w:lang w:eastAsia="zh-CN"/>
        </w:rPr>
        <w:t>：</w:t>
      </w:r>
    </w:p>
    <w:p>
      <w:pPr>
        <w:pStyle w:val="2"/>
        <w:numPr>
          <w:ilvl w:val="0"/>
          <w:numId w:val="0"/>
        </w:numPr>
        <w:spacing w:before="53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cs="仿宋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届</w:t>
      </w:r>
      <w:r>
        <w:rPr>
          <w:rFonts w:hint="eastAsia" w:cs="仿宋"/>
          <w:sz w:val="32"/>
          <w:szCs w:val="32"/>
          <w:lang w:val="en-US" w:eastAsia="zh-CN"/>
        </w:rPr>
        <w:t>毕业生岗位</w:t>
      </w:r>
      <w:r>
        <w:rPr>
          <w:rFonts w:hint="eastAsia" w:ascii="仿宋" w:hAnsi="仿宋" w:eastAsia="仿宋" w:cs="仿宋"/>
          <w:sz w:val="32"/>
          <w:szCs w:val="32"/>
        </w:rPr>
        <w:t>实习工作已经结束。为进一步加强我校实践教学管理，激励学生实习积极性，表彰先进，根据《云南医药健康职业学院关于评选2023届优秀实习学生的通知》(云医健院教</w:t>
      </w:r>
      <w:r>
        <w:rPr>
          <w:rFonts w:hint="eastAsia" w:cs="仿宋"/>
          <w:sz w:val="32"/>
          <w:szCs w:val="32"/>
          <w:lang w:val="en-US" w:eastAsia="zh-CN"/>
        </w:rPr>
        <w:t>〔2023〕25</w:t>
      </w:r>
      <w:r>
        <w:rPr>
          <w:rFonts w:hint="eastAsia" w:ascii="仿宋" w:hAnsi="仿宋" w:eastAsia="仿宋" w:cs="仿宋"/>
          <w:sz w:val="32"/>
          <w:szCs w:val="32"/>
        </w:rPr>
        <w:t>号)文件要求，经二级学院初评、推荐</w:t>
      </w:r>
      <w:r>
        <w:rPr>
          <w:rFonts w:hint="eastAsia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教务处</w:t>
      </w:r>
      <w:r>
        <w:rPr>
          <w:rFonts w:hint="eastAsia" w:cs="仿宋"/>
          <w:sz w:val="32"/>
          <w:szCs w:val="32"/>
          <w:lang w:val="en-US" w:eastAsia="zh-CN"/>
        </w:rPr>
        <w:t>决定</w:t>
      </w:r>
      <w:r>
        <w:rPr>
          <w:rFonts w:hint="eastAsia" w:ascii="仿宋" w:hAnsi="仿宋" w:eastAsia="仿宋" w:cs="仿宋"/>
          <w:sz w:val="32"/>
          <w:szCs w:val="32"/>
        </w:rPr>
        <w:t>拟对李晓静、徐茜等</w:t>
      </w:r>
      <w:r>
        <w:rPr>
          <w:rFonts w:hint="eastAsia" w:cs="仿宋"/>
          <w:sz w:val="32"/>
          <w:szCs w:val="32"/>
          <w:lang w:val="en-US" w:eastAsia="zh-CN"/>
        </w:rPr>
        <w:t>313</w:t>
      </w:r>
      <w:r>
        <w:rPr>
          <w:rFonts w:hint="eastAsia" w:ascii="仿宋" w:hAnsi="仿宋" w:eastAsia="仿宋" w:cs="仿宋"/>
          <w:sz w:val="32"/>
          <w:szCs w:val="32"/>
        </w:rPr>
        <w:t>名同学授予“</w:t>
      </w:r>
      <w:r>
        <w:rPr>
          <w:rFonts w:hint="eastAsia" w:cs="仿宋"/>
          <w:sz w:val="32"/>
          <w:szCs w:val="32"/>
          <w:lang w:val="en-US" w:eastAsia="zh-CN"/>
        </w:rPr>
        <w:t>云南医药健康职业学院</w:t>
      </w:r>
      <w:r>
        <w:rPr>
          <w:rFonts w:hint="eastAsia" w:ascii="仿宋" w:hAnsi="仿宋" w:eastAsia="仿宋" w:cs="仿宋"/>
          <w:sz w:val="32"/>
          <w:szCs w:val="32"/>
        </w:rPr>
        <w:t>优秀实习生”称号(具体名单见附件)。现将拟受表彰的学生名单予以公示。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319" w:leftChars="152" w:right="0" w:firstLine="320" w:firstLineChars="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319" w:leftChars="152" w:right="0"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如对公示对象有异议，请于公示期内与教务处实践教学科联系。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319" w:leftChars="152" w:right="0"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联系人及电话：徐毓营，0871-63533573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319" w:leftChars="152" w:right="0"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联系邮箱：1074352561@qq.com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319" w:leftChars="152" w:right="0"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附件：云南医药健康职业学院2023届优秀实习生名单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0" w:firstLineChars="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0" w:firstLineChars="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云南医药健康职业学院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教务处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</w:t>
      </w:r>
    </w:p>
    <w:p>
      <w:pPr>
        <w:spacing w:line="480" w:lineRule="exact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157480</wp:posOffset>
                </wp:positionV>
                <wp:extent cx="5591810" cy="8890"/>
                <wp:effectExtent l="0" t="0" r="0" b="0"/>
                <wp:wrapNone/>
                <wp:docPr id="1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1810" cy="88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flip:y;margin-left:-0.4pt;margin-top:12.4pt;height:0.7pt;width:440.3pt;z-index:251661312;mso-width-relative:page;mso-height-relative:page;" filled="f" stroked="t" coordsize="21600,21600" o:gfxdata="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vUgk1wAAAAcBAAAPAAAAAAAAAAEAIAAAACIAAABkcnMv&#10;ZG93bnJldi54bWxQSwECFAAUAAAACACHTuJAfRo8iQQCAAD7AwAADgAAAAAAAAABACAAAAAmAQAA&#10;ZHJzL2Uyb0RvYy54bWxQSwUGAAAAAAYABgBZAQAAn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</w:t>
      </w:r>
    </w:p>
    <w:p>
      <w:pPr>
        <w:widowControl/>
        <w:adjustRightInd w:val="0"/>
        <w:snapToGrid w:val="0"/>
        <w:spacing w:line="400" w:lineRule="exact"/>
        <w:ind w:firstLine="280" w:firstLineChars="10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381000</wp:posOffset>
                </wp:positionV>
                <wp:extent cx="5620385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30pt;height:0.05pt;width:442.55pt;z-index:251662336;mso-width-relative:page;mso-height-relative:page;" filled="f" stroked="t" coordsize="21600,21600" o:gfxdata="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uPcl7VAAAACAEAAA8AAAAAAAAAAQAgAAAAIgAAAGRycy9kb3ducmV2LnhtbFBL&#10;AQIUABQAAAAIAIdO4kB6rLg2+QEAAPIDAAAOAAAAAAAAAAEAIAAAACQBAABkcnMvZTJvRG9jLnht&#10;bFBLBQYAAAAABgAGAFkBAACP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云南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医药健康职业</w:t>
      </w:r>
      <w:r>
        <w:rPr>
          <w:rFonts w:hint="eastAsia" w:ascii="仿宋_GB2312" w:hAnsi="宋体" w:eastAsia="仿宋_GB2312" w:cs="宋体"/>
          <w:sz w:val="28"/>
          <w:szCs w:val="28"/>
        </w:rPr>
        <w:t>学院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教务处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     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  20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23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18</w:t>
      </w:r>
      <w:r>
        <w:rPr>
          <w:rFonts w:hint="eastAsia" w:ascii="仿宋_GB2312" w:hAnsi="宋体" w:eastAsia="仿宋_GB2312" w:cs="宋体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2098" w:right="1531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ACF84B-FE39-4A94-BB8C-10DD7BE6AA7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B09BC8F-272C-4EEE-B76D-399EB4AFF61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E09CBFF-8E3A-4FC0-921A-50D91920EC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-361315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-28.45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Jtj5jVAAAACAEAAA8AAAAAAAAAAQAgAAAAIgAAAGRycy9kb3du&#10;cmV2LnhtbFBLAQIUABQAAAAIAIdO4kD1THSMyQEAAJkDAAAOAAAAAAAAAAEAIAAAAC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MjQ1OTNiYWJiOTJkNmZlNjRlN2ViM2NkODRlOWUifQ=="/>
  </w:docVars>
  <w:rsids>
    <w:rsidRoot w:val="00F77732"/>
    <w:rsid w:val="000B0E48"/>
    <w:rsid w:val="0020351B"/>
    <w:rsid w:val="004C6351"/>
    <w:rsid w:val="005323ED"/>
    <w:rsid w:val="005618CF"/>
    <w:rsid w:val="00625DAB"/>
    <w:rsid w:val="006F70BC"/>
    <w:rsid w:val="00793883"/>
    <w:rsid w:val="00937169"/>
    <w:rsid w:val="00BB4361"/>
    <w:rsid w:val="00BD4D9A"/>
    <w:rsid w:val="00C65039"/>
    <w:rsid w:val="00C73D88"/>
    <w:rsid w:val="00C773BC"/>
    <w:rsid w:val="00CA1801"/>
    <w:rsid w:val="00EE3E73"/>
    <w:rsid w:val="00F24380"/>
    <w:rsid w:val="00F77732"/>
    <w:rsid w:val="037327FB"/>
    <w:rsid w:val="04AA72E6"/>
    <w:rsid w:val="07490CC6"/>
    <w:rsid w:val="092B5406"/>
    <w:rsid w:val="099C24E0"/>
    <w:rsid w:val="0C284F8F"/>
    <w:rsid w:val="0CF31857"/>
    <w:rsid w:val="0E090404"/>
    <w:rsid w:val="13D94010"/>
    <w:rsid w:val="14137DFC"/>
    <w:rsid w:val="14CB5B87"/>
    <w:rsid w:val="157B62B7"/>
    <w:rsid w:val="15862D38"/>
    <w:rsid w:val="16563074"/>
    <w:rsid w:val="191F404D"/>
    <w:rsid w:val="1E630C3B"/>
    <w:rsid w:val="20C83D96"/>
    <w:rsid w:val="278E5630"/>
    <w:rsid w:val="27F1CB22"/>
    <w:rsid w:val="29D56713"/>
    <w:rsid w:val="2EDF50F1"/>
    <w:rsid w:val="2F654C2A"/>
    <w:rsid w:val="2F6C1C9D"/>
    <w:rsid w:val="30A30429"/>
    <w:rsid w:val="343B6ACF"/>
    <w:rsid w:val="35704871"/>
    <w:rsid w:val="365E6298"/>
    <w:rsid w:val="36734891"/>
    <w:rsid w:val="37B76233"/>
    <w:rsid w:val="3AD264F6"/>
    <w:rsid w:val="3C0C7DA8"/>
    <w:rsid w:val="3C5B300B"/>
    <w:rsid w:val="3C6D1E44"/>
    <w:rsid w:val="3D6608B0"/>
    <w:rsid w:val="3D681188"/>
    <w:rsid w:val="41323D25"/>
    <w:rsid w:val="439E52CF"/>
    <w:rsid w:val="442E5187"/>
    <w:rsid w:val="44B441D9"/>
    <w:rsid w:val="4961355F"/>
    <w:rsid w:val="4A274D53"/>
    <w:rsid w:val="4A3A1A50"/>
    <w:rsid w:val="4B732BDC"/>
    <w:rsid w:val="4C214A2F"/>
    <w:rsid w:val="4CAA3F5E"/>
    <w:rsid w:val="505B067D"/>
    <w:rsid w:val="55244E49"/>
    <w:rsid w:val="56320731"/>
    <w:rsid w:val="57FFCA14"/>
    <w:rsid w:val="58536875"/>
    <w:rsid w:val="59FF78A9"/>
    <w:rsid w:val="5B5162CB"/>
    <w:rsid w:val="5CE2454B"/>
    <w:rsid w:val="5D1C099C"/>
    <w:rsid w:val="5E312CAB"/>
    <w:rsid w:val="5EDF449F"/>
    <w:rsid w:val="5FCF04FC"/>
    <w:rsid w:val="5FE7B8AA"/>
    <w:rsid w:val="60E30CF3"/>
    <w:rsid w:val="62DB3044"/>
    <w:rsid w:val="6310467E"/>
    <w:rsid w:val="63BF03B1"/>
    <w:rsid w:val="64737A4E"/>
    <w:rsid w:val="64BF3726"/>
    <w:rsid w:val="64CD4C29"/>
    <w:rsid w:val="65C03B46"/>
    <w:rsid w:val="69021527"/>
    <w:rsid w:val="69C50D8B"/>
    <w:rsid w:val="6A0E2D43"/>
    <w:rsid w:val="6A4A65CC"/>
    <w:rsid w:val="6FE44BE5"/>
    <w:rsid w:val="70084618"/>
    <w:rsid w:val="70955533"/>
    <w:rsid w:val="7147665C"/>
    <w:rsid w:val="7318735E"/>
    <w:rsid w:val="763A2912"/>
    <w:rsid w:val="76CC33DC"/>
    <w:rsid w:val="78561E50"/>
    <w:rsid w:val="793C797B"/>
    <w:rsid w:val="7AD12DE6"/>
    <w:rsid w:val="7B4B39FA"/>
    <w:rsid w:val="7BE510D1"/>
    <w:rsid w:val="7D805B8D"/>
    <w:rsid w:val="7F527FB1"/>
    <w:rsid w:val="7FF25BBE"/>
    <w:rsid w:val="DB7B73C7"/>
    <w:rsid w:val="DEF65D94"/>
    <w:rsid w:val="F9EE7D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联想中国</Company>
  <Pages>2</Pages>
  <Words>356</Words>
  <Characters>421</Characters>
  <Lines>12</Lines>
  <Paragraphs>3</Paragraphs>
  <TotalTime>2</TotalTime>
  <ScaleCrop>false</ScaleCrop>
  <LinksUpToDate>false</LinksUpToDate>
  <CharactersWithSpaces>452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蒋智柔</cp:lastModifiedBy>
  <cp:lastPrinted>2019-04-26T00:59:00Z</cp:lastPrinted>
  <dcterms:modified xsi:type="dcterms:W3CDTF">2023-05-18T05:32:08Z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D6833472CAD84959A80E87607FD0A06A_13</vt:lpwstr>
  </property>
</Properties>
</file>